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5A7C" w14:textId="77777777" w:rsidR="00FF1DD5" w:rsidRDefault="00FF1DD5" w:rsidP="002A6661">
      <w:pPr>
        <w:spacing w:after="0" w:line="240" w:lineRule="auto"/>
        <w:rPr>
          <w:rFonts w:ascii="Arial" w:hAnsi="Arial" w:cs="Arial"/>
          <w:color w:val="232762"/>
          <w:lang w:val="de-DE"/>
        </w:rPr>
      </w:pPr>
    </w:p>
    <w:p w14:paraId="57C52EAC" w14:textId="1B692619" w:rsidR="00F94414" w:rsidRDefault="00F94414" w:rsidP="002A6661">
      <w:pPr>
        <w:spacing w:after="0" w:line="240" w:lineRule="auto"/>
        <w:rPr>
          <w:rFonts w:ascii="Arial" w:hAnsi="Arial" w:cs="Arial"/>
          <w:color w:val="232762"/>
          <w:lang w:val="de-DE"/>
        </w:rPr>
      </w:pPr>
      <w:r w:rsidRPr="002A6661">
        <w:rPr>
          <w:rFonts w:ascii="Arial" w:hAnsi="Arial" w:cs="Arial"/>
          <w:color w:val="232762"/>
          <w:lang w:val="de-DE"/>
        </w:rPr>
        <w:t>Liebe Belegschaft,</w:t>
      </w:r>
    </w:p>
    <w:p w14:paraId="2DCC3A03" w14:textId="77777777" w:rsidR="002A6661" w:rsidRPr="002A6661" w:rsidRDefault="002A6661" w:rsidP="002A6661">
      <w:pPr>
        <w:spacing w:after="0" w:line="240" w:lineRule="auto"/>
        <w:rPr>
          <w:rFonts w:ascii="Arial" w:hAnsi="Arial" w:cs="Arial"/>
          <w:color w:val="232762"/>
          <w:lang w:val="de-DE"/>
        </w:rPr>
      </w:pPr>
    </w:p>
    <w:p w14:paraId="429C51D4" w14:textId="7B69AA60" w:rsidR="00F94414" w:rsidRDefault="00F94414" w:rsidP="002A6661">
      <w:pPr>
        <w:spacing w:after="0" w:line="240" w:lineRule="auto"/>
        <w:rPr>
          <w:rFonts w:ascii="Arial" w:hAnsi="Arial" w:cs="Arial"/>
          <w:color w:val="232762"/>
          <w:lang w:val="de-DE"/>
        </w:rPr>
      </w:pPr>
      <w:r w:rsidRPr="002A6661">
        <w:rPr>
          <w:rFonts w:ascii="Arial" w:hAnsi="Arial" w:cs="Arial"/>
          <w:color w:val="232762"/>
          <w:lang w:val="de-DE"/>
        </w:rPr>
        <w:t xml:space="preserve">wie Sie vielleicht wissen, nutzt (Name der Organisation) </w:t>
      </w:r>
      <w:hyperlink r:id="rId7" w:history="1">
        <w:r w:rsidRPr="002A6661">
          <w:rPr>
            <w:rStyle w:val="Hyperlink"/>
            <w:rFonts w:ascii="Arial" w:hAnsi="Arial" w:cs="Arial"/>
            <w:lang w:val="de-DE"/>
          </w:rPr>
          <w:t>International SOS</w:t>
        </w:r>
      </w:hyperlink>
      <w:r w:rsidRPr="002A6661">
        <w:rPr>
          <w:rFonts w:ascii="Arial" w:hAnsi="Arial" w:cs="Arial"/>
          <w:color w:val="232762"/>
          <w:lang w:val="de-DE"/>
        </w:rPr>
        <w:t xml:space="preserve"> als Partner für unser Workforce- und Travel-Risk-Management. International SOS ist ein marktführendes Unternehmen, das Organisationen auf der ganzen Welt dabei hilft, ihre Mitarbeiter vor medizinischen und sicherheitsrelevanten Risiken zu schützen, sowohl im Inland als auch auf nationalen und internationalen Reisen.</w:t>
      </w:r>
    </w:p>
    <w:p w14:paraId="1FBA3138" w14:textId="77777777" w:rsidR="002A6661" w:rsidRPr="002A6661" w:rsidRDefault="002A6661" w:rsidP="002A6661">
      <w:pPr>
        <w:spacing w:after="0" w:line="240" w:lineRule="auto"/>
        <w:rPr>
          <w:rFonts w:ascii="Arial" w:hAnsi="Arial" w:cs="Arial"/>
          <w:color w:val="232762"/>
          <w:lang w:val="de-DE"/>
        </w:rPr>
      </w:pPr>
    </w:p>
    <w:p w14:paraId="61A512F4" w14:textId="44FEED10" w:rsidR="00F94414" w:rsidRDefault="00F94414" w:rsidP="002A6661">
      <w:pPr>
        <w:spacing w:after="0" w:line="240" w:lineRule="auto"/>
        <w:rPr>
          <w:rFonts w:ascii="Arial" w:hAnsi="Arial" w:cs="Arial"/>
          <w:b/>
          <w:bCs/>
          <w:color w:val="232762"/>
          <w:lang w:val="de-DE"/>
        </w:rPr>
      </w:pPr>
      <w:r w:rsidRPr="002A6661">
        <w:rPr>
          <w:rFonts w:ascii="Arial" w:hAnsi="Arial" w:cs="Arial"/>
          <w:color w:val="232762"/>
          <w:lang w:val="de-DE"/>
        </w:rPr>
        <w:t xml:space="preserve">Einer der Hauptvorteile unserer Partnerschaft mit International SOS ist die Verfügbarkeit der </w:t>
      </w:r>
      <w:r w:rsidRPr="002A6661">
        <w:rPr>
          <w:rFonts w:ascii="Arial" w:hAnsi="Arial" w:cs="Arial"/>
          <w:b/>
          <w:bCs/>
          <w:color w:val="232762"/>
          <w:lang w:val="de-DE"/>
        </w:rPr>
        <w:t>Assistance App, einer mobilen App, die Ihnen hilft, Reisen zu planen, Empfehlungen von Experten zu erhalten und jederzeit und überall Unterstützung von einem Ansprechpartner zu erhalten. Die Assistance App ist für alle Mitarbeiter von (Name der Organisation) kostenlos und steht ab sofort zum Download bereit.</w:t>
      </w:r>
    </w:p>
    <w:p w14:paraId="02D94FBD" w14:textId="77777777" w:rsidR="002A6661" w:rsidRPr="002A6661" w:rsidRDefault="002A6661" w:rsidP="002A6661">
      <w:pPr>
        <w:spacing w:after="0" w:line="240" w:lineRule="auto"/>
        <w:rPr>
          <w:rFonts w:ascii="Arial" w:hAnsi="Arial" w:cs="Arial"/>
          <w:b/>
          <w:bCs/>
          <w:color w:val="232762"/>
          <w:lang w:val="de-DE"/>
        </w:rPr>
      </w:pPr>
    </w:p>
    <w:p w14:paraId="37F7A25A" w14:textId="18DC2DFD" w:rsidR="00F94414" w:rsidRDefault="00F94414" w:rsidP="002A6661">
      <w:pPr>
        <w:spacing w:after="0" w:line="240" w:lineRule="auto"/>
        <w:rPr>
          <w:rFonts w:ascii="Arial" w:hAnsi="Arial" w:cs="Arial"/>
          <w:color w:val="232762"/>
          <w:lang w:val="de-DE"/>
        </w:rPr>
      </w:pPr>
      <w:r w:rsidRPr="002A6661">
        <w:rPr>
          <w:rFonts w:ascii="Arial" w:hAnsi="Arial" w:cs="Arial"/>
          <w:color w:val="232762"/>
          <w:lang w:val="de-DE"/>
        </w:rPr>
        <w:t>Vor kurzem hat International SOS eine neue Version der Assistance App veröffentlicht. Die neue App verfügt über eine modernere und intuitivere Benutzeroberfläche und eine Reihe neuer Funktionen, die Ihnen bei der Planung Ihrer Reisen helfen - mit personalisierten Checklisten</w:t>
      </w:r>
      <w:r w:rsidR="0073665A">
        <w:rPr>
          <w:rFonts w:ascii="Arial" w:hAnsi="Arial" w:cs="Arial"/>
          <w:color w:val="232762"/>
          <w:lang w:val="de-DE"/>
        </w:rPr>
        <w:t xml:space="preserve"> und </w:t>
      </w:r>
      <w:r w:rsidRPr="002A6661">
        <w:rPr>
          <w:rFonts w:ascii="Arial" w:hAnsi="Arial" w:cs="Arial"/>
          <w:color w:val="232762"/>
          <w:lang w:val="de-DE"/>
        </w:rPr>
        <w:t>detaillierten Ortsbeschreibungen.</w:t>
      </w:r>
    </w:p>
    <w:p w14:paraId="260AD7CA" w14:textId="77777777" w:rsidR="002A6661" w:rsidRPr="002A6661" w:rsidRDefault="002A6661" w:rsidP="002A6661">
      <w:pPr>
        <w:spacing w:after="0" w:line="240" w:lineRule="auto"/>
        <w:rPr>
          <w:rFonts w:ascii="Arial" w:hAnsi="Arial" w:cs="Arial"/>
          <w:color w:val="232762"/>
          <w:lang w:val="de-DE"/>
        </w:rPr>
      </w:pPr>
    </w:p>
    <w:p w14:paraId="681BDD7C" w14:textId="3300CFA7" w:rsidR="00F94414" w:rsidRDefault="00F94414" w:rsidP="002A6661">
      <w:pPr>
        <w:spacing w:after="0" w:line="240" w:lineRule="auto"/>
        <w:rPr>
          <w:rFonts w:ascii="Arial" w:hAnsi="Arial" w:cs="Arial"/>
          <w:color w:val="232762"/>
          <w:lang w:val="de-DE"/>
        </w:rPr>
      </w:pPr>
      <w:r w:rsidRPr="002A6661">
        <w:rPr>
          <w:rFonts w:ascii="Arial" w:hAnsi="Arial" w:cs="Arial"/>
          <w:color w:val="232762"/>
          <w:lang w:val="de-DE"/>
        </w:rPr>
        <w:t xml:space="preserve">Warum also die App herunterladen? Es gibt viele Gründe, aber hier sind sechs </w:t>
      </w:r>
      <w:r w:rsidR="0073665A">
        <w:rPr>
          <w:rFonts w:ascii="Arial" w:hAnsi="Arial" w:cs="Arial"/>
          <w:color w:val="232762"/>
          <w:lang w:val="de-DE"/>
        </w:rPr>
        <w:t>Beispiele dazu,</w:t>
      </w:r>
      <w:r w:rsidRPr="002A6661">
        <w:rPr>
          <w:rFonts w:ascii="Arial" w:hAnsi="Arial" w:cs="Arial"/>
          <w:color w:val="232762"/>
          <w:lang w:val="de-DE"/>
        </w:rPr>
        <w:t xml:space="preserve"> wie die Assistance App Ihnen helfen kann:</w:t>
      </w:r>
    </w:p>
    <w:p w14:paraId="6F07AF82" w14:textId="77777777" w:rsidR="006B69FC" w:rsidRPr="002A6661" w:rsidRDefault="006B69FC" w:rsidP="002A6661">
      <w:pPr>
        <w:spacing w:after="0" w:line="240" w:lineRule="auto"/>
        <w:rPr>
          <w:rFonts w:ascii="Arial" w:hAnsi="Arial" w:cs="Arial"/>
          <w:color w:val="232762"/>
          <w:lang w:val="de-DE"/>
        </w:rPr>
      </w:pPr>
    </w:p>
    <w:p w14:paraId="1491E0DC" w14:textId="34046153" w:rsidR="00CE4DDC" w:rsidRPr="002A6661" w:rsidRDefault="00F94414" w:rsidP="002A6661">
      <w:pPr>
        <w:pStyle w:val="ListParagraph"/>
        <w:numPr>
          <w:ilvl w:val="0"/>
          <w:numId w:val="1"/>
        </w:numPr>
        <w:spacing w:after="0" w:line="240" w:lineRule="auto"/>
        <w:rPr>
          <w:rFonts w:ascii="Arial" w:hAnsi="Arial" w:cs="Arial"/>
          <w:color w:val="232762"/>
          <w:lang w:val="de-DE"/>
        </w:rPr>
      </w:pPr>
      <w:r w:rsidRPr="006B69FC">
        <w:rPr>
          <w:rFonts w:ascii="Arial" w:hAnsi="Arial" w:cs="Arial"/>
          <w:b/>
          <w:bCs/>
          <w:color w:val="232762"/>
          <w:lang w:val="de-DE"/>
        </w:rPr>
        <w:t>Vermeiden Sie Risiken und Reisestörungen</w:t>
      </w:r>
      <w:r w:rsidRPr="002A6661">
        <w:rPr>
          <w:rFonts w:ascii="Arial" w:hAnsi="Arial" w:cs="Arial"/>
          <w:color w:val="232762"/>
          <w:lang w:val="de-DE"/>
        </w:rPr>
        <w:t xml:space="preserve"> mit den neuesten Informationen</w:t>
      </w:r>
      <w:r w:rsidR="0073665A">
        <w:rPr>
          <w:rFonts w:ascii="Arial" w:hAnsi="Arial" w:cs="Arial"/>
          <w:color w:val="232762"/>
          <w:lang w:val="de-DE"/>
        </w:rPr>
        <w:t xml:space="preserve"> zu Ihrem Reiseziel</w:t>
      </w:r>
      <w:r w:rsidRPr="002A6661">
        <w:rPr>
          <w:rFonts w:ascii="Arial" w:hAnsi="Arial" w:cs="Arial"/>
          <w:color w:val="232762"/>
          <w:lang w:val="de-DE"/>
        </w:rPr>
        <w:t>.</w:t>
      </w:r>
    </w:p>
    <w:p w14:paraId="33E7AF60" w14:textId="7CBB5E08" w:rsidR="00F94414" w:rsidRPr="002A6661" w:rsidRDefault="00F94414" w:rsidP="002A6661">
      <w:pPr>
        <w:pStyle w:val="ListParagraph"/>
        <w:numPr>
          <w:ilvl w:val="0"/>
          <w:numId w:val="1"/>
        </w:numPr>
        <w:spacing w:after="0" w:line="240" w:lineRule="auto"/>
        <w:rPr>
          <w:rFonts w:ascii="Arial" w:hAnsi="Arial" w:cs="Arial"/>
          <w:color w:val="232762"/>
          <w:lang w:val="de-DE"/>
        </w:rPr>
      </w:pPr>
      <w:r w:rsidRPr="006B69FC">
        <w:rPr>
          <w:rFonts w:ascii="Arial" w:hAnsi="Arial" w:cs="Arial"/>
          <w:b/>
          <w:bCs/>
          <w:color w:val="232762"/>
          <w:lang w:val="de-DE"/>
        </w:rPr>
        <w:t>Vermeiden Sie Verzögerungen</w:t>
      </w:r>
      <w:r w:rsidRPr="002A6661">
        <w:rPr>
          <w:rFonts w:ascii="Arial" w:hAnsi="Arial" w:cs="Arial"/>
          <w:color w:val="232762"/>
          <w:lang w:val="de-DE"/>
        </w:rPr>
        <w:t xml:space="preserve"> mithilfe von Checklisten zur Reisevorbereitung, die auf Ihren Standort zugeschnitten sind.</w:t>
      </w:r>
    </w:p>
    <w:p w14:paraId="3B1342EE" w14:textId="4ED35D47" w:rsidR="00F94414" w:rsidRPr="002A6661" w:rsidRDefault="00F94414" w:rsidP="002A6661">
      <w:pPr>
        <w:pStyle w:val="ListParagraph"/>
        <w:numPr>
          <w:ilvl w:val="0"/>
          <w:numId w:val="1"/>
        </w:numPr>
        <w:spacing w:after="0" w:line="240" w:lineRule="auto"/>
        <w:rPr>
          <w:rFonts w:ascii="Arial" w:hAnsi="Arial" w:cs="Arial"/>
          <w:color w:val="232762"/>
          <w:lang w:val="de-DE"/>
        </w:rPr>
      </w:pPr>
      <w:r w:rsidRPr="006B69FC">
        <w:rPr>
          <w:rFonts w:ascii="Arial" w:hAnsi="Arial" w:cs="Arial"/>
          <w:b/>
          <w:bCs/>
          <w:color w:val="232762"/>
          <w:lang w:val="de-DE"/>
        </w:rPr>
        <w:t>Erhalten Sie Push-Benachrichtigungen über sich entwickelnde Vorfälle oder Notfälle</w:t>
      </w:r>
      <w:r w:rsidRPr="002A6661">
        <w:rPr>
          <w:rFonts w:ascii="Arial" w:hAnsi="Arial" w:cs="Arial"/>
          <w:color w:val="232762"/>
          <w:lang w:val="de-DE"/>
        </w:rPr>
        <w:t>, die Ihre Gesundheit und Sicherheit beeinträchtigen oder zu Verzögerungen auf Ihrer Reise führen können.</w:t>
      </w:r>
    </w:p>
    <w:p w14:paraId="1DAE52EC" w14:textId="59312DB6" w:rsidR="00F94414" w:rsidRPr="002A6661" w:rsidRDefault="00F94414" w:rsidP="002A6661">
      <w:pPr>
        <w:pStyle w:val="ListParagraph"/>
        <w:numPr>
          <w:ilvl w:val="0"/>
          <w:numId w:val="1"/>
        </w:numPr>
        <w:spacing w:after="0" w:line="240" w:lineRule="auto"/>
        <w:rPr>
          <w:rFonts w:ascii="Arial" w:hAnsi="Arial" w:cs="Arial"/>
          <w:color w:val="232762"/>
          <w:lang w:val="de-DE"/>
        </w:rPr>
      </w:pPr>
      <w:r w:rsidRPr="006B69FC">
        <w:rPr>
          <w:rFonts w:ascii="Arial" w:hAnsi="Arial" w:cs="Arial"/>
          <w:b/>
          <w:bCs/>
          <w:color w:val="232762"/>
          <w:lang w:val="de-DE"/>
        </w:rPr>
        <w:t>Recherchieren Sie über Ihr Reiseziel</w:t>
      </w:r>
      <w:r w:rsidRPr="002A6661">
        <w:rPr>
          <w:rFonts w:ascii="Arial" w:hAnsi="Arial" w:cs="Arial"/>
          <w:color w:val="232762"/>
          <w:lang w:val="de-DE"/>
        </w:rPr>
        <w:t>, um die Anforderungen, wie z. B. erforderliche Impfungen und sich entwickelnde Situationen, die Ihre Gesundheit und Sicherheit beeinträchtigen können, besser zu verstehen. Die benutzerdefinierten Inhalte werden von International SOS' weltweitem Netzwerk von Medizin- und Sicherheitsexperten mit lokalen Kenntnissen über jedes spezifische Reiseziel entwickelt und aktualisiert.</w:t>
      </w:r>
    </w:p>
    <w:p w14:paraId="4EB38744" w14:textId="71FB5A44" w:rsidR="00F94414" w:rsidRPr="002A6661" w:rsidRDefault="00F94414" w:rsidP="002A6661">
      <w:pPr>
        <w:pStyle w:val="ListParagraph"/>
        <w:numPr>
          <w:ilvl w:val="0"/>
          <w:numId w:val="1"/>
        </w:numPr>
        <w:spacing w:after="0" w:line="240" w:lineRule="auto"/>
        <w:rPr>
          <w:rFonts w:ascii="Arial" w:hAnsi="Arial" w:cs="Arial"/>
          <w:color w:val="232762"/>
          <w:lang w:val="de-DE"/>
        </w:rPr>
      </w:pPr>
      <w:r w:rsidRPr="006B69FC">
        <w:rPr>
          <w:rFonts w:ascii="Arial" w:hAnsi="Arial" w:cs="Arial"/>
          <w:b/>
          <w:bCs/>
          <w:color w:val="232762"/>
          <w:lang w:val="de-DE"/>
        </w:rPr>
        <w:t>Zugang zu einer Ansprechperson rund um die Uhr</w:t>
      </w:r>
      <w:r w:rsidRPr="002A6661">
        <w:rPr>
          <w:rFonts w:ascii="Arial" w:hAnsi="Arial" w:cs="Arial"/>
          <w:color w:val="232762"/>
          <w:lang w:val="de-DE"/>
        </w:rPr>
        <w:t>, um bei Bedarf Unterstützung zu erhalten: Unabhängig vom Problem kann International SOS Sie mit dem medizinischen, Sicherheits- oder Reiseexperten verbinden, damit Sie gesund, sicher und produktiv bleiben. Mit einem Klick verbindet Sie die App per Chat oder Telefon mit einer Ansprechperson in einem der 2</w:t>
      </w:r>
      <w:r w:rsidR="0073665A">
        <w:rPr>
          <w:rFonts w:ascii="Arial" w:hAnsi="Arial" w:cs="Arial"/>
          <w:color w:val="232762"/>
          <w:lang w:val="de-DE"/>
        </w:rPr>
        <w:t>6</w:t>
      </w:r>
      <w:r w:rsidRPr="002A6661">
        <w:rPr>
          <w:rFonts w:ascii="Arial" w:hAnsi="Arial" w:cs="Arial"/>
          <w:color w:val="232762"/>
          <w:lang w:val="de-DE"/>
        </w:rPr>
        <w:t xml:space="preserve"> International SOS Assistance Center rund um den Globus.</w:t>
      </w:r>
    </w:p>
    <w:p w14:paraId="03ABAF91" w14:textId="5C29D253" w:rsidR="00F94414" w:rsidRDefault="00F94414" w:rsidP="002A6661">
      <w:pPr>
        <w:pStyle w:val="ListParagraph"/>
        <w:numPr>
          <w:ilvl w:val="0"/>
          <w:numId w:val="1"/>
        </w:numPr>
        <w:spacing w:after="0" w:line="240" w:lineRule="auto"/>
        <w:rPr>
          <w:rFonts w:ascii="Arial" w:hAnsi="Arial" w:cs="Arial"/>
          <w:color w:val="232762"/>
          <w:lang w:val="de-DE"/>
        </w:rPr>
      </w:pPr>
      <w:r w:rsidRPr="006B69FC">
        <w:rPr>
          <w:rFonts w:ascii="Arial" w:hAnsi="Arial" w:cs="Arial"/>
          <w:b/>
          <w:bCs/>
          <w:color w:val="232762"/>
          <w:lang w:val="de-DE"/>
        </w:rPr>
        <w:t xml:space="preserve">Sie können Ihren Standort mit </w:t>
      </w:r>
      <w:r w:rsidR="0073665A">
        <w:rPr>
          <w:rFonts w:ascii="Arial" w:hAnsi="Arial" w:cs="Arial"/>
          <w:b/>
          <w:bCs/>
          <w:color w:val="232762"/>
          <w:lang w:val="de-DE"/>
        </w:rPr>
        <w:t>uns</w:t>
      </w:r>
      <w:r w:rsidRPr="006B69FC">
        <w:rPr>
          <w:rFonts w:ascii="Arial" w:hAnsi="Arial" w:cs="Arial"/>
          <w:b/>
          <w:bCs/>
          <w:color w:val="232762"/>
          <w:lang w:val="de-DE"/>
        </w:rPr>
        <w:t xml:space="preserve"> teilen</w:t>
      </w:r>
      <w:r w:rsidRPr="002A6661">
        <w:rPr>
          <w:rFonts w:ascii="Arial" w:hAnsi="Arial" w:cs="Arial"/>
          <w:color w:val="232762"/>
          <w:lang w:val="de-DE"/>
        </w:rPr>
        <w:t>, damit wir Ihnen im Notfall Hilfe anbieten können - im In- und Ausland.</w:t>
      </w:r>
    </w:p>
    <w:p w14:paraId="2EE96BDB" w14:textId="77777777" w:rsidR="006B69FC" w:rsidRPr="002A6661" w:rsidRDefault="006B69FC" w:rsidP="006B69FC">
      <w:pPr>
        <w:pStyle w:val="ListParagraph"/>
        <w:spacing w:after="0" w:line="240" w:lineRule="auto"/>
        <w:rPr>
          <w:rFonts w:ascii="Arial" w:hAnsi="Arial" w:cs="Arial"/>
          <w:color w:val="232762"/>
          <w:lang w:val="de-DE"/>
        </w:rPr>
      </w:pPr>
    </w:p>
    <w:p w14:paraId="5BDAEBB7" w14:textId="5BE2D15C" w:rsidR="00F94414" w:rsidRPr="002A6661" w:rsidRDefault="00F94414" w:rsidP="002A6661">
      <w:pPr>
        <w:spacing w:after="0" w:line="240" w:lineRule="auto"/>
        <w:rPr>
          <w:rFonts w:ascii="Arial" w:hAnsi="Arial" w:cs="Arial"/>
          <w:color w:val="232762"/>
          <w:lang w:val="de-DE"/>
        </w:rPr>
      </w:pPr>
      <w:r w:rsidRPr="002A6661">
        <w:rPr>
          <w:rFonts w:ascii="Arial" w:hAnsi="Arial" w:cs="Arial"/>
          <w:color w:val="232762"/>
          <w:lang w:val="de-DE"/>
        </w:rPr>
        <w:t xml:space="preserve">Um einen detaillierten Einblick in die Funktionen und Eigenschaften der Assistance App zu erhalten, können Sie sich hier </w:t>
      </w:r>
      <w:hyperlink r:id="rId8" w:history="1">
        <w:r w:rsidRPr="006B69FC">
          <w:rPr>
            <w:rStyle w:val="Hyperlink"/>
            <w:rFonts w:ascii="Arial" w:hAnsi="Arial" w:cs="Arial"/>
            <w:lang w:val="de-DE"/>
          </w:rPr>
          <w:t>den Leitfaden für Nutzer</w:t>
        </w:r>
      </w:hyperlink>
      <w:r w:rsidRPr="002A6661">
        <w:rPr>
          <w:rFonts w:ascii="Arial" w:hAnsi="Arial" w:cs="Arial"/>
          <w:color w:val="232762"/>
          <w:lang w:val="de-DE"/>
        </w:rPr>
        <w:t xml:space="preserve"> ansehen.</w:t>
      </w:r>
    </w:p>
    <w:p w14:paraId="07187113" w14:textId="5FF454DA" w:rsidR="00F94414" w:rsidRPr="002A6661" w:rsidRDefault="00F94414" w:rsidP="002A6661">
      <w:pPr>
        <w:spacing w:after="0" w:line="240" w:lineRule="auto"/>
        <w:rPr>
          <w:rFonts w:ascii="Arial" w:hAnsi="Arial" w:cs="Arial"/>
          <w:color w:val="232762"/>
          <w:lang w:val="de-DE"/>
        </w:rPr>
      </w:pPr>
    </w:p>
    <w:p w14:paraId="3B680EA8" w14:textId="2207063E" w:rsidR="00F95199" w:rsidRPr="002A6661" w:rsidRDefault="00F95199" w:rsidP="002A6661">
      <w:pPr>
        <w:spacing w:after="0" w:line="240" w:lineRule="auto"/>
        <w:rPr>
          <w:rFonts w:ascii="Arial" w:hAnsi="Arial" w:cs="Arial"/>
          <w:color w:val="232762"/>
          <w:lang w:val="de-DE"/>
        </w:rPr>
      </w:pPr>
    </w:p>
    <w:p w14:paraId="216BE1A7" w14:textId="7B7F1153" w:rsidR="00D27F8F" w:rsidRPr="006B69FC" w:rsidRDefault="00D27F8F" w:rsidP="002A6661">
      <w:pPr>
        <w:spacing w:after="0" w:line="240" w:lineRule="auto"/>
        <w:rPr>
          <w:rFonts w:ascii="Arial" w:hAnsi="Arial" w:cs="Arial"/>
          <w:b/>
          <w:bCs/>
          <w:color w:val="2F4696"/>
          <w:lang w:val="de-DE"/>
        </w:rPr>
      </w:pPr>
      <w:r w:rsidRPr="006B69FC">
        <w:rPr>
          <w:rFonts w:ascii="Arial" w:hAnsi="Arial" w:cs="Arial"/>
          <w:b/>
          <w:bCs/>
          <w:color w:val="2F4696"/>
          <w:lang w:val="de-DE"/>
        </w:rPr>
        <w:t>LADEN SIE DIE APP NOCH HEUTE HERUNTER</w:t>
      </w:r>
    </w:p>
    <w:p w14:paraId="54C8A6A5" w14:textId="77777777" w:rsidR="006B69FC" w:rsidRPr="002A6661" w:rsidRDefault="006B69FC" w:rsidP="002A6661">
      <w:pPr>
        <w:spacing w:after="0" w:line="240" w:lineRule="auto"/>
        <w:rPr>
          <w:rFonts w:ascii="Arial" w:hAnsi="Arial" w:cs="Arial"/>
          <w:color w:val="232762"/>
          <w:lang w:val="de-DE"/>
        </w:rPr>
      </w:pPr>
    </w:p>
    <w:p w14:paraId="12C2635F" w14:textId="4A23BCF4" w:rsidR="00B84E44" w:rsidRDefault="00D27F8F" w:rsidP="002A6661">
      <w:pPr>
        <w:spacing w:after="0" w:line="240" w:lineRule="auto"/>
        <w:rPr>
          <w:rFonts w:ascii="Arial" w:hAnsi="Arial" w:cs="Arial"/>
          <w:color w:val="232762"/>
          <w:lang w:val="de-DE"/>
        </w:rPr>
      </w:pPr>
      <w:r w:rsidRPr="002A6661">
        <w:rPr>
          <w:rFonts w:ascii="Arial" w:hAnsi="Arial" w:cs="Arial"/>
          <w:color w:val="232762"/>
          <w:lang w:val="de-DE"/>
        </w:rPr>
        <w:t xml:space="preserve">Wir empfehlen Ihnen dringend, die Assistance App noch heute herunterzuladen. Sie können den QR-Code unten mit Ihrem Smartphone scannen, um direkt zum App-Store für Ihr </w:t>
      </w:r>
      <w:r w:rsidR="00875839" w:rsidRPr="002A6661">
        <w:rPr>
          <w:rFonts w:ascii="Arial" w:hAnsi="Arial" w:cs="Arial"/>
          <w:color w:val="232762"/>
          <w:lang w:val="de-DE"/>
        </w:rPr>
        <w:t>Mobilg</w:t>
      </w:r>
      <w:r w:rsidRPr="002A6661">
        <w:rPr>
          <w:rFonts w:ascii="Arial" w:hAnsi="Arial" w:cs="Arial"/>
          <w:color w:val="232762"/>
          <w:lang w:val="de-DE"/>
        </w:rPr>
        <w:t>erät zu gelangen.</w:t>
      </w:r>
      <w:r w:rsidR="00F95199" w:rsidRPr="002A6661">
        <w:rPr>
          <w:rFonts w:ascii="Arial" w:hAnsi="Arial" w:cs="Arial"/>
          <w:color w:val="232762"/>
          <w:lang w:val="de-DE"/>
        </w:rPr>
        <w:t xml:space="preserve"> </w:t>
      </w:r>
    </w:p>
    <w:p w14:paraId="5814AE03" w14:textId="7F8027DA" w:rsidR="006B69FC" w:rsidRDefault="006B69FC" w:rsidP="002A6661">
      <w:pPr>
        <w:spacing w:after="0" w:line="240" w:lineRule="auto"/>
        <w:rPr>
          <w:rFonts w:ascii="Arial" w:hAnsi="Arial" w:cs="Arial"/>
          <w:color w:val="232762"/>
          <w:lang w:val="de-DE"/>
        </w:rPr>
      </w:pPr>
    </w:p>
    <w:p w14:paraId="7285D904" w14:textId="77777777" w:rsidR="006B69FC" w:rsidRDefault="006B69FC" w:rsidP="002A6661">
      <w:pPr>
        <w:spacing w:after="0" w:line="240" w:lineRule="auto"/>
        <w:rPr>
          <w:rFonts w:ascii="Arial" w:hAnsi="Arial" w:cs="Arial"/>
          <w:color w:val="232762"/>
          <w:lang w:val="de-DE"/>
        </w:rPr>
      </w:pPr>
    </w:p>
    <w:p w14:paraId="343F4D23" w14:textId="77777777" w:rsidR="006B69FC" w:rsidRPr="002A6661" w:rsidRDefault="006B69FC" w:rsidP="002A6661">
      <w:pPr>
        <w:spacing w:after="0" w:line="240" w:lineRule="auto"/>
        <w:rPr>
          <w:rFonts w:ascii="Arial" w:hAnsi="Arial" w:cs="Arial"/>
          <w:color w:val="232762"/>
          <w:lang w:val="de-DE"/>
        </w:rPr>
      </w:pPr>
    </w:p>
    <w:p w14:paraId="15F39F06" w14:textId="24949173" w:rsidR="002A6661" w:rsidRPr="002A6661" w:rsidRDefault="002A6661" w:rsidP="006B69FC">
      <w:pPr>
        <w:spacing w:after="0" w:line="240" w:lineRule="auto"/>
        <w:jc w:val="center"/>
        <w:rPr>
          <w:rFonts w:ascii="Arial" w:hAnsi="Arial" w:cs="Arial"/>
          <w:lang w:val="de-DE"/>
        </w:rPr>
      </w:pPr>
      <w:r w:rsidRPr="002A6661">
        <w:rPr>
          <w:rFonts w:ascii="Arial" w:hAnsi="Arial" w:cs="Arial"/>
          <w:noProof/>
          <w:lang w:val="de-DE"/>
        </w:rPr>
        <w:drawing>
          <wp:inline distT="0" distB="0" distL="0" distR="0" wp14:anchorId="729C9D00" wp14:editId="7E22AA8E">
            <wp:extent cx="194310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100" cy="1943100"/>
                    </a:xfrm>
                    <a:prstGeom prst="rect">
                      <a:avLst/>
                    </a:prstGeom>
                  </pic:spPr>
                </pic:pic>
              </a:graphicData>
            </a:graphic>
          </wp:inline>
        </w:drawing>
      </w:r>
    </w:p>
    <w:p w14:paraId="7266D0C5" w14:textId="595CA263" w:rsidR="002A6661" w:rsidRDefault="002A6661" w:rsidP="002A6661">
      <w:pPr>
        <w:spacing w:after="0" w:line="240" w:lineRule="auto"/>
        <w:rPr>
          <w:lang w:val="de-DE"/>
        </w:rPr>
      </w:pPr>
    </w:p>
    <w:p w14:paraId="51CEA441" w14:textId="77777777" w:rsidR="006B69FC" w:rsidRDefault="006B69FC" w:rsidP="002A6661">
      <w:pPr>
        <w:spacing w:after="0" w:line="240" w:lineRule="auto"/>
        <w:rPr>
          <w:lang w:val="de-DE"/>
        </w:rPr>
      </w:pPr>
    </w:p>
    <w:p w14:paraId="4FB41550" w14:textId="77777777" w:rsidR="006B69FC" w:rsidRPr="002A6661" w:rsidRDefault="006B69FC" w:rsidP="002A6661">
      <w:pPr>
        <w:spacing w:after="0" w:line="240" w:lineRule="auto"/>
        <w:rPr>
          <w:lang w:val="de-DE"/>
        </w:rPr>
      </w:pPr>
    </w:p>
    <w:p w14:paraId="4C43013E" w14:textId="6112EACC" w:rsidR="002A6661" w:rsidRPr="002A6661" w:rsidRDefault="006B69FC" w:rsidP="006B69FC">
      <w:pPr>
        <w:tabs>
          <w:tab w:val="left" w:pos="5387"/>
        </w:tabs>
        <w:spacing w:after="0" w:line="240" w:lineRule="auto"/>
        <w:ind w:left="1134" w:firstLine="1134"/>
        <w:rPr>
          <w:lang w:val="de-DE"/>
        </w:rPr>
      </w:pPr>
      <w:r w:rsidRPr="002A6661">
        <w:rPr>
          <w:noProof/>
          <w:lang w:val="de-DE"/>
        </w:rPr>
        <w:drawing>
          <wp:inline distT="0" distB="0" distL="0" distR="0" wp14:anchorId="0B60D326" wp14:editId="120C5041">
            <wp:extent cx="1826145" cy="542908"/>
            <wp:effectExtent l="0" t="0" r="3175" b="0"/>
            <wp:docPr id="2" name="Picture 2" descr="Apple Store Assistance App Downloa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e Store Assistance App Downloa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290" cy="549789"/>
                    </a:xfrm>
                    <a:prstGeom prst="rect">
                      <a:avLst/>
                    </a:prstGeom>
                    <a:noFill/>
                    <a:ln>
                      <a:noFill/>
                    </a:ln>
                  </pic:spPr>
                </pic:pic>
              </a:graphicData>
            </a:graphic>
          </wp:inline>
        </w:drawing>
      </w:r>
      <w:r>
        <w:rPr>
          <w:lang w:val="de-DE"/>
        </w:rPr>
        <w:tab/>
      </w:r>
      <w:r w:rsidRPr="002A6661">
        <w:rPr>
          <w:noProof/>
          <w:lang w:val="de-DE"/>
        </w:rPr>
        <w:drawing>
          <wp:inline distT="0" distB="0" distL="0" distR="0" wp14:anchorId="2DC67F8F" wp14:editId="7D6F9850">
            <wp:extent cx="1875325" cy="557530"/>
            <wp:effectExtent l="0" t="0" r="0" b="0"/>
            <wp:docPr id="3" name="Picture 3" descr="Google Store Download Assistance Ap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ogle Store Download Assistance Ap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328" cy="561693"/>
                    </a:xfrm>
                    <a:prstGeom prst="rect">
                      <a:avLst/>
                    </a:prstGeom>
                    <a:noFill/>
                    <a:ln>
                      <a:noFill/>
                    </a:ln>
                  </pic:spPr>
                </pic:pic>
              </a:graphicData>
            </a:graphic>
          </wp:inline>
        </w:drawing>
      </w:r>
    </w:p>
    <w:sectPr w:rsidR="002A6661" w:rsidRPr="002A6661" w:rsidSect="00FF1DD5">
      <w:footerReference w:type="default" r:id="rId14"/>
      <w:headerReference w:type="first" r:id="rId15"/>
      <w:footerReference w:type="first" r:id="rId16"/>
      <w:pgSz w:w="11906" w:h="16838"/>
      <w:pgMar w:top="720" w:right="720" w:bottom="720" w:left="72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209E" w14:textId="77777777" w:rsidR="00A2134D" w:rsidRDefault="00A2134D" w:rsidP="002A6661">
      <w:pPr>
        <w:spacing w:after="0" w:line="240" w:lineRule="auto"/>
      </w:pPr>
      <w:r>
        <w:separator/>
      </w:r>
    </w:p>
  </w:endnote>
  <w:endnote w:type="continuationSeparator" w:id="0">
    <w:p w14:paraId="25313CD3" w14:textId="77777777" w:rsidR="00A2134D" w:rsidRDefault="00A2134D" w:rsidP="002A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9F2" w14:textId="1C261C43" w:rsidR="000B05F6" w:rsidRPr="000B05F6" w:rsidRDefault="000B05F6" w:rsidP="000B05F6">
    <w:pPr>
      <w:pStyle w:val="Footer"/>
      <w:tabs>
        <w:tab w:val="clear" w:pos="9026"/>
        <w:tab w:val="right" w:pos="10206"/>
      </w:tabs>
      <w:rPr>
        <w:rFonts w:ascii="Arial" w:hAnsi="Arial" w:cs="Arial"/>
        <w:b/>
        <w:bCs/>
        <w:color w:val="2F4696"/>
        <w:lang w:val="en-US"/>
      </w:rPr>
    </w:pPr>
    <w:r>
      <w:rPr>
        <w:rFonts w:ascii="Arial" w:hAnsi="Arial" w:cs="Arial"/>
        <w:b/>
        <w:bCs/>
        <w:noProof/>
        <w:color w:val="2F4696"/>
        <w:lang w:val="en-US"/>
      </w:rPr>
      <w:drawing>
        <wp:anchor distT="0" distB="0" distL="114300" distR="114300" simplePos="0" relativeHeight="251665408" behindDoc="0" locked="0" layoutInCell="1" allowOverlap="1" wp14:anchorId="50D92F27" wp14:editId="36F2D019">
          <wp:simplePos x="0" y="0"/>
          <wp:positionH relativeFrom="column">
            <wp:posOffset>-323850</wp:posOffset>
          </wp:positionH>
          <wp:positionV relativeFrom="paragraph">
            <wp:posOffset>-60960</wp:posOffset>
          </wp:positionV>
          <wp:extent cx="3143250" cy="31598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159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F4696"/>
        <w:lang w:val="en-US"/>
      </w:rPr>
      <w:tab/>
    </w:r>
    <w:hyperlink r:id="rId2" w:history="1">
      <w:r w:rsidRPr="00FF1DD5">
        <w:rPr>
          <w:rStyle w:val="Hyperlink"/>
          <w:rFonts w:ascii="Arial" w:hAnsi="Arial" w:cs="Arial"/>
          <w:b/>
          <w:bCs/>
          <w:color w:val="2F4696"/>
          <w:u w:val="none"/>
          <w:lang w:val="en-US"/>
        </w:rPr>
        <w:t>internationalsos.de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F407" w14:textId="269DBA3D" w:rsidR="00FF1DD5" w:rsidRPr="00FF1DD5" w:rsidRDefault="000B05F6" w:rsidP="000B05F6">
    <w:pPr>
      <w:pStyle w:val="Footer"/>
      <w:tabs>
        <w:tab w:val="clear" w:pos="9026"/>
        <w:tab w:val="right" w:pos="10206"/>
      </w:tabs>
      <w:rPr>
        <w:rFonts w:ascii="Arial" w:hAnsi="Arial" w:cs="Arial"/>
        <w:b/>
        <w:bCs/>
        <w:color w:val="2F4696"/>
        <w:lang w:val="en-US"/>
      </w:rPr>
    </w:pPr>
    <w:r>
      <w:rPr>
        <w:rFonts w:ascii="Arial" w:hAnsi="Arial" w:cs="Arial"/>
        <w:b/>
        <w:bCs/>
        <w:noProof/>
        <w:color w:val="2F4696"/>
        <w:lang w:val="en-US"/>
      </w:rPr>
      <w:drawing>
        <wp:anchor distT="0" distB="0" distL="114300" distR="114300" simplePos="0" relativeHeight="251663360" behindDoc="0" locked="0" layoutInCell="1" allowOverlap="1" wp14:anchorId="5C1826AA" wp14:editId="3160DDEA">
          <wp:simplePos x="0" y="0"/>
          <wp:positionH relativeFrom="column">
            <wp:posOffset>-323850</wp:posOffset>
          </wp:positionH>
          <wp:positionV relativeFrom="paragraph">
            <wp:posOffset>-60960</wp:posOffset>
          </wp:positionV>
          <wp:extent cx="3143250" cy="315988"/>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159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F4696"/>
        <w:lang w:val="en-US"/>
      </w:rPr>
      <w:tab/>
    </w:r>
    <w:hyperlink r:id="rId2" w:history="1">
      <w:r w:rsidR="00FF1DD5" w:rsidRPr="00FF1DD5">
        <w:rPr>
          <w:rStyle w:val="Hyperlink"/>
          <w:rFonts w:ascii="Arial" w:hAnsi="Arial" w:cs="Arial"/>
          <w:b/>
          <w:bCs/>
          <w:color w:val="2F4696"/>
          <w:u w:val="none"/>
          <w:lang w:val="en-US"/>
        </w:rPr>
        <w:t>internationalsos.de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EF3C" w14:textId="77777777" w:rsidR="00A2134D" w:rsidRDefault="00A2134D" w:rsidP="002A6661">
      <w:pPr>
        <w:spacing w:after="0" w:line="240" w:lineRule="auto"/>
      </w:pPr>
      <w:r>
        <w:separator/>
      </w:r>
    </w:p>
  </w:footnote>
  <w:footnote w:type="continuationSeparator" w:id="0">
    <w:p w14:paraId="7D06C4B5" w14:textId="77777777" w:rsidR="00A2134D" w:rsidRDefault="00A2134D" w:rsidP="002A6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E123" w14:textId="41CC0DD8" w:rsidR="002A6661" w:rsidRDefault="00B06227">
    <w:pPr>
      <w:pStyle w:val="Header"/>
    </w:pPr>
    <w:r>
      <w:rPr>
        <w:noProof/>
      </w:rPr>
      <w:drawing>
        <wp:anchor distT="0" distB="0" distL="114300" distR="114300" simplePos="0" relativeHeight="251659264" behindDoc="0" locked="0" layoutInCell="1" allowOverlap="1" wp14:anchorId="33EAA41E" wp14:editId="4A0E12ED">
          <wp:simplePos x="0" y="0"/>
          <wp:positionH relativeFrom="page">
            <wp:posOffset>-59055</wp:posOffset>
          </wp:positionH>
          <wp:positionV relativeFrom="paragraph">
            <wp:posOffset>-554355</wp:posOffset>
          </wp:positionV>
          <wp:extent cx="7614285" cy="28289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661">
      <w:rPr>
        <w:noProof/>
      </w:rPr>
      <w:drawing>
        <wp:anchor distT="0" distB="0" distL="114300" distR="114300" simplePos="0" relativeHeight="251660288" behindDoc="0" locked="0" layoutInCell="1" allowOverlap="1" wp14:anchorId="2721839B" wp14:editId="7243776A">
          <wp:simplePos x="0" y="0"/>
          <wp:positionH relativeFrom="margin">
            <wp:align>left</wp:align>
          </wp:positionH>
          <wp:positionV relativeFrom="paragraph">
            <wp:posOffset>-449580</wp:posOffset>
          </wp:positionV>
          <wp:extent cx="2438400" cy="16230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661">
      <w:rPr>
        <w:noProof/>
      </w:rPr>
      <mc:AlternateContent>
        <mc:Choice Requires="wps">
          <w:drawing>
            <wp:anchor distT="45720" distB="45720" distL="114300" distR="114300" simplePos="0" relativeHeight="251662336" behindDoc="0" locked="0" layoutInCell="1" allowOverlap="1" wp14:anchorId="6172E7DF" wp14:editId="7816BBF3">
              <wp:simplePos x="0" y="0"/>
              <wp:positionH relativeFrom="margin">
                <wp:align>left</wp:align>
              </wp:positionH>
              <wp:positionV relativeFrom="paragraph">
                <wp:posOffset>1165860</wp:posOffset>
              </wp:positionV>
              <wp:extent cx="52654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04620"/>
                      </a:xfrm>
                      <a:prstGeom prst="rect">
                        <a:avLst/>
                      </a:prstGeom>
                      <a:noFill/>
                      <a:ln w="9525">
                        <a:noFill/>
                        <a:miter lim="800000"/>
                        <a:headEnd/>
                        <a:tailEnd/>
                      </a:ln>
                    </wps:spPr>
                    <wps:txbx>
                      <w:txbxContent>
                        <w:p w14:paraId="0A14738C" w14:textId="19972941" w:rsidR="002A6661" w:rsidRPr="001D3CB9" w:rsidRDefault="002A6661">
                          <w:pPr>
                            <w:rPr>
                              <w:rFonts w:ascii="Arial Black" w:hAnsi="Arial Black"/>
                              <w:b/>
                              <w:bCs/>
                              <w:color w:val="FFFFFF" w:themeColor="background1"/>
                              <w:sz w:val="28"/>
                              <w:szCs w:val="28"/>
                              <w:lang w:val="de-DE"/>
                            </w:rPr>
                          </w:pPr>
                          <w:r w:rsidRPr="001D3CB9">
                            <w:rPr>
                              <w:rFonts w:ascii="Arial Black" w:hAnsi="Arial Black"/>
                              <w:b/>
                              <w:bCs/>
                              <w:color w:val="FFFFFF" w:themeColor="background1"/>
                              <w:sz w:val="28"/>
                              <w:szCs w:val="28"/>
                              <w:lang w:val="de-DE"/>
                            </w:rPr>
                            <w:t>Assistance App Version 7.0</w:t>
                          </w:r>
                        </w:p>
                        <w:p w14:paraId="57165F14" w14:textId="21E64400" w:rsidR="002A6661" w:rsidRPr="001D3CB9" w:rsidRDefault="002A6661">
                          <w:pPr>
                            <w:rPr>
                              <w:rFonts w:ascii="Arial Black" w:hAnsi="Arial Black"/>
                              <w:b/>
                              <w:bCs/>
                              <w:color w:val="FFFFFF" w:themeColor="background1"/>
                              <w:sz w:val="28"/>
                              <w:szCs w:val="28"/>
                              <w:lang w:val="de-DE"/>
                            </w:rPr>
                          </w:pPr>
                          <w:r w:rsidRPr="001D3CB9">
                            <w:rPr>
                              <w:rFonts w:ascii="Arial Black" w:hAnsi="Arial Black"/>
                              <w:b/>
                              <w:bCs/>
                              <w:color w:val="FFFFFF" w:themeColor="background1"/>
                              <w:sz w:val="28"/>
                              <w:szCs w:val="28"/>
                              <w:lang w:val="de-DE"/>
                            </w:rPr>
                            <w:t>Kommunikationsvorlage für Ihre Belegschaft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72E7DF" id="_x0000_t202" coordsize="21600,21600" o:spt="202" path="m,l,21600r21600,l21600,xe">
              <v:stroke joinstyle="miter"/>
              <v:path gradientshapeok="t" o:connecttype="rect"/>
            </v:shapetype>
            <v:shape id="Text Box 2" o:spid="_x0000_s1026" type="#_x0000_t202" style="position:absolute;margin-left:0;margin-top:91.8pt;width:414.6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" filled="f" stroked="f">
              <v:textbox style="mso-fit-shape-to-text:t">
                <w:txbxContent>
                  <w:p w14:paraId="0A14738C" w14:textId="19972941" w:rsidR="002A6661" w:rsidRPr="001D3CB9" w:rsidRDefault="002A6661">
                    <w:pPr>
                      <w:rPr>
                        <w:rFonts w:ascii="Arial Black" w:hAnsi="Arial Black"/>
                        <w:b/>
                        <w:bCs/>
                        <w:color w:val="FFFFFF" w:themeColor="background1"/>
                        <w:sz w:val="28"/>
                        <w:szCs w:val="28"/>
                        <w:lang w:val="de-DE"/>
                      </w:rPr>
                    </w:pPr>
                    <w:r w:rsidRPr="001D3CB9">
                      <w:rPr>
                        <w:rFonts w:ascii="Arial Black" w:hAnsi="Arial Black"/>
                        <w:b/>
                        <w:bCs/>
                        <w:color w:val="FFFFFF" w:themeColor="background1"/>
                        <w:sz w:val="28"/>
                        <w:szCs w:val="28"/>
                        <w:lang w:val="de-DE"/>
                      </w:rPr>
                      <w:t>Assistance App Version 7.0</w:t>
                    </w:r>
                  </w:p>
                  <w:p w14:paraId="57165F14" w14:textId="21E64400" w:rsidR="002A6661" w:rsidRPr="001D3CB9" w:rsidRDefault="002A6661">
                    <w:pPr>
                      <w:rPr>
                        <w:rFonts w:ascii="Arial Black" w:hAnsi="Arial Black"/>
                        <w:b/>
                        <w:bCs/>
                        <w:color w:val="FFFFFF" w:themeColor="background1"/>
                        <w:sz w:val="28"/>
                        <w:szCs w:val="28"/>
                        <w:lang w:val="de-DE"/>
                      </w:rPr>
                    </w:pPr>
                    <w:r w:rsidRPr="001D3CB9">
                      <w:rPr>
                        <w:rFonts w:ascii="Arial Black" w:hAnsi="Arial Black"/>
                        <w:b/>
                        <w:bCs/>
                        <w:color w:val="FFFFFF" w:themeColor="background1"/>
                        <w:sz w:val="28"/>
                        <w:szCs w:val="28"/>
                        <w:lang w:val="de-DE"/>
                      </w:rPr>
                      <w:t>Kommunikationsvorlage für Ihre Belegschaft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3AAA"/>
    <w:multiLevelType w:val="hybridMultilevel"/>
    <w:tmpl w:val="E2905B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2BA696F"/>
    <w:multiLevelType w:val="hybridMultilevel"/>
    <w:tmpl w:val="4D147C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47418521">
    <w:abstractNumId w:val="1"/>
  </w:num>
  <w:num w:numId="2" w16cid:durableId="110657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DC"/>
    <w:rsid w:val="000B05F6"/>
    <w:rsid w:val="001D3CB9"/>
    <w:rsid w:val="002A6661"/>
    <w:rsid w:val="002E53BA"/>
    <w:rsid w:val="00386E1F"/>
    <w:rsid w:val="00467FCC"/>
    <w:rsid w:val="006B69FC"/>
    <w:rsid w:val="0073665A"/>
    <w:rsid w:val="00875839"/>
    <w:rsid w:val="00A2134D"/>
    <w:rsid w:val="00B06227"/>
    <w:rsid w:val="00B84E44"/>
    <w:rsid w:val="00C63A9E"/>
    <w:rsid w:val="00CE4DDC"/>
    <w:rsid w:val="00D27F8F"/>
    <w:rsid w:val="00DF7741"/>
    <w:rsid w:val="00F94414"/>
    <w:rsid w:val="00F95199"/>
    <w:rsid w:val="00FF1DD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7818F"/>
  <w15:chartTrackingRefBased/>
  <w15:docId w15:val="{009BFED0-C9F8-44BF-B79C-1FE9F28A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DC"/>
    <w:pPr>
      <w:ind w:left="720"/>
      <w:contextualSpacing/>
    </w:pPr>
  </w:style>
  <w:style w:type="paragraph" w:styleId="Header">
    <w:name w:val="header"/>
    <w:basedOn w:val="Normal"/>
    <w:link w:val="HeaderChar"/>
    <w:uiPriority w:val="99"/>
    <w:unhideWhenUsed/>
    <w:rsid w:val="002A6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661"/>
  </w:style>
  <w:style w:type="paragraph" w:styleId="Footer">
    <w:name w:val="footer"/>
    <w:basedOn w:val="Normal"/>
    <w:link w:val="FooterChar"/>
    <w:uiPriority w:val="99"/>
    <w:unhideWhenUsed/>
    <w:rsid w:val="002A6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661"/>
  </w:style>
  <w:style w:type="character" w:styleId="Hyperlink">
    <w:name w:val="Hyperlink"/>
    <w:basedOn w:val="DefaultParagraphFont"/>
    <w:uiPriority w:val="99"/>
    <w:unhideWhenUsed/>
    <w:rsid w:val="002A6661"/>
    <w:rPr>
      <w:color w:val="0563C1" w:themeColor="hyperlink"/>
      <w:u w:val="single"/>
    </w:rPr>
  </w:style>
  <w:style w:type="character" w:styleId="UnresolvedMention">
    <w:name w:val="Unresolved Mention"/>
    <w:basedOn w:val="DefaultParagraphFont"/>
    <w:uiPriority w:val="99"/>
    <w:semiHidden/>
    <w:unhideWhenUsed/>
    <w:rsid w:val="002A6661"/>
    <w:rPr>
      <w:color w:val="605E5C"/>
      <w:shd w:val="clear" w:color="auto" w:fill="E1DFDD"/>
    </w:rPr>
  </w:style>
  <w:style w:type="character" w:styleId="FollowedHyperlink">
    <w:name w:val="FollowedHyperlink"/>
    <w:basedOn w:val="DefaultParagraphFont"/>
    <w:uiPriority w:val="99"/>
    <w:semiHidden/>
    <w:unhideWhenUsed/>
    <w:rsid w:val="000B0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ternationalsos.com/LP=6859"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nationalsos.de" TargetMode="External"/><Relationship Id="rId12" Type="http://schemas.openxmlformats.org/officeDocument/2006/relationships/hyperlink" Target="https://play.google.com/store/apps/detai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s.apple.com/us/app/international-sos-assistanc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internationalsos.de"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s://www.internationalsos.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Alishia WIGGINS</dc:creator>
  <cp:keywords/>
  <dc:description/>
  <cp:lastModifiedBy>Karin BOECKMANN</cp:lastModifiedBy>
  <cp:revision>3</cp:revision>
  <cp:lastPrinted>2021-05-05T13:22:00Z</cp:lastPrinted>
  <dcterms:created xsi:type="dcterms:W3CDTF">2023-04-26T08:09:00Z</dcterms:created>
  <dcterms:modified xsi:type="dcterms:W3CDTF">2023-04-26T08:12:00Z</dcterms:modified>
</cp:coreProperties>
</file>